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F97" w:rsidRPr="00EC39F4" w:rsidRDefault="004F4F8D" w:rsidP="00222D58">
      <w:pPr>
        <w:spacing w:after="0"/>
        <w:ind w:right="-5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</w:t>
      </w:r>
      <w:r w:rsidR="00E32023">
        <w:rPr>
          <w:rFonts w:ascii="Times New Roman" w:hAnsi="Times New Roman" w:cs="Times New Roman"/>
          <w:b/>
          <w:noProof/>
          <w:sz w:val="28"/>
          <w:szCs w:val="28"/>
        </w:rPr>
        <w:t xml:space="preserve">    </w:t>
      </w:r>
      <w:r w:rsidR="00E3202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4295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023">
        <w:rPr>
          <w:rFonts w:ascii="Times New Roman" w:hAnsi="Times New Roman" w:cs="Times New Roman"/>
          <w:b/>
          <w:noProof/>
          <w:sz w:val="28"/>
          <w:szCs w:val="28"/>
        </w:rPr>
        <w:t xml:space="preserve">         </w:t>
      </w:r>
      <w:r w:rsidR="00572B29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                           </w:t>
      </w:r>
    </w:p>
    <w:p w:rsidR="00B27F97" w:rsidRDefault="00B27F97" w:rsidP="00222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Муниципальный район «Белгородский район» Белгородской области</w:t>
      </w:r>
    </w:p>
    <w:p w:rsidR="00B27F97" w:rsidRDefault="00B27F97" w:rsidP="00222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Поселковое собрание городского поселения «Поселок Разумное»</w:t>
      </w:r>
    </w:p>
    <w:p w:rsidR="00B27F97" w:rsidRDefault="00DA78FB" w:rsidP="00222D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Шестьдесят первое</w:t>
      </w:r>
      <w:r w:rsidR="00B27F97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третьего созыва</w:t>
      </w:r>
    </w:p>
    <w:p w:rsidR="00B27F97" w:rsidRDefault="00B27F97" w:rsidP="00222D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7F97" w:rsidRDefault="00B27F97" w:rsidP="00B27F97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100"/>
          <w:sz w:val="28"/>
          <w:szCs w:val="28"/>
        </w:rPr>
        <w:t>решение</w:t>
      </w:r>
    </w:p>
    <w:p w:rsidR="00B27F97" w:rsidRPr="00F53172" w:rsidRDefault="00B27F97" w:rsidP="00B27F97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F53172" w:rsidRPr="00F53172" w:rsidRDefault="00F53172" w:rsidP="00F73184">
      <w:pPr>
        <w:spacing w:after="0" w:line="240" w:lineRule="auto"/>
        <w:rPr>
          <w:rFonts w:ascii="Times New Roman" w:hAnsi="Times New Roman" w:cs="Times New Roman"/>
          <w:b/>
          <w:caps/>
          <w:spacing w:val="100"/>
          <w:sz w:val="28"/>
          <w:szCs w:val="28"/>
        </w:rPr>
      </w:pPr>
    </w:p>
    <w:p w:rsidR="00B27F97" w:rsidRDefault="00B27F97" w:rsidP="00B27F97">
      <w:pPr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370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8B0" w:rsidRPr="00370960">
        <w:rPr>
          <w:rFonts w:ascii="Times New Roman" w:hAnsi="Times New Roman" w:cs="Times New Roman"/>
          <w:b/>
          <w:sz w:val="28"/>
          <w:szCs w:val="28"/>
        </w:rPr>
        <w:t>«</w:t>
      </w:r>
      <w:r w:rsidR="00222D58">
        <w:rPr>
          <w:rFonts w:ascii="Times New Roman" w:hAnsi="Times New Roman" w:cs="Times New Roman"/>
          <w:b/>
          <w:sz w:val="28"/>
          <w:szCs w:val="28"/>
        </w:rPr>
        <w:t>26</w:t>
      </w:r>
      <w:r w:rsidR="005658B0" w:rsidRPr="0037096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gramStart"/>
      <w:r w:rsidR="004F4F8D">
        <w:rPr>
          <w:rFonts w:ascii="Times New Roman" w:hAnsi="Times New Roman" w:cs="Times New Roman"/>
          <w:b/>
          <w:sz w:val="28"/>
          <w:szCs w:val="28"/>
        </w:rPr>
        <w:t>мая</w:t>
      </w:r>
      <w:r w:rsidRPr="00370960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572B29" w:rsidRPr="00370960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Pr="0037096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Pr="00370960">
        <w:rPr>
          <w:rFonts w:ascii="Times New Roman" w:hAnsi="Times New Roman" w:cs="Times New Roman"/>
          <w:b/>
          <w:sz w:val="28"/>
          <w:szCs w:val="28"/>
        </w:rPr>
        <w:tab/>
      </w:r>
      <w:r w:rsidR="00572B29" w:rsidRPr="0037096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53172" w:rsidRPr="00370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096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22D58">
        <w:rPr>
          <w:rFonts w:ascii="Times New Roman" w:hAnsi="Times New Roman" w:cs="Times New Roman"/>
          <w:b/>
          <w:sz w:val="28"/>
          <w:szCs w:val="28"/>
        </w:rPr>
        <w:t>376</w:t>
      </w:r>
      <w:bookmarkStart w:id="0" w:name="_GoBack"/>
      <w:bookmarkEnd w:id="0"/>
    </w:p>
    <w:p w:rsidR="004F4F8D" w:rsidRDefault="004F4F8D" w:rsidP="00B27F97">
      <w:pPr>
        <w:spacing w:after="0" w:line="240" w:lineRule="auto"/>
        <w:ind w:right="-5"/>
        <w:rPr>
          <w:rFonts w:ascii="Times New Roman" w:hAnsi="Times New Roman" w:cs="Times New Roman"/>
          <w:b/>
          <w:sz w:val="28"/>
          <w:szCs w:val="28"/>
        </w:rPr>
      </w:pPr>
    </w:p>
    <w:p w:rsidR="00222D58" w:rsidRDefault="00222D58" w:rsidP="00222D58">
      <w:pPr>
        <w:tabs>
          <w:tab w:val="left" w:pos="5529"/>
        </w:tabs>
        <w:snapToGri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2D58" w:rsidRPr="00222D58" w:rsidRDefault="00222D58" w:rsidP="00222D58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2D58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и дополнений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22D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Устав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</w:t>
      </w:r>
      <w:r w:rsidRPr="00222D5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«Поселок Разумное» </w:t>
      </w:r>
      <w:r w:rsidRPr="00222D58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 «Белгородский район»</w:t>
      </w:r>
    </w:p>
    <w:p w:rsidR="00222D58" w:rsidRPr="00222D58" w:rsidRDefault="00222D58" w:rsidP="00222D58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222D5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Белгородской области</w:t>
      </w:r>
    </w:p>
    <w:p w:rsidR="00222D58" w:rsidRPr="00222D58" w:rsidRDefault="00222D58" w:rsidP="00222D58">
      <w:pPr>
        <w:tabs>
          <w:tab w:val="left" w:pos="5529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</w:p>
    <w:p w:rsidR="00222D58" w:rsidRPr="00222D58" w:rsidRDefault="00222D58" w:rsidP="00222D58">
      <w:pPr>
        <w:spacing w:after="0" w:line="240" w:lineRule="auto"/>
        <w:ind w:right="-7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22D58" w:rsidRPr="00222D58" w:rsidRDefault="00222D58" w:rsidP="00222D58">
      <w:pPr>
        <w:spacing w:after="0" w:line="240" w:lineRule="auto"/>
        <w:ind w:right="-79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D58">
        <w:rPr>
          <w:rFonts w:ascii="Times New Roman" w:eastAsia="Calibri" w:hAnsi="Times New Roman" w:cs="Times New Roman"/>
          <w:sz w:val="28"/>
          <w:szCs w:val="28"/>
        </w:rPr>
        <w:t xml:space="preserve">В соответствии с Федеральным законом от 06.10.2003 года № 131-ФЗ «Об общих принципах организации местного самоуправления в Российской Федерации», </w:t>
      </w:r>
    </w:p>
    <w:p w:rsidR="00222D58" w:rsidRPr="00222D58" w:rsidRDefault="00222D58" w:rsidP="00222D58">
      <w:pPr>
        <w:spacing w:after="0" w:line="240" w:lineRule="auto"/>
        <w:ind w:right="-79"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22D58" w:rsidRPr="00222D58" w:rsidRDefault="00222D58" w:rsidP="00222D58">
      <w:pPr>
        <w:spacing w:after="0" w:line="240" w:lineRule="auto"/>
        <w:ind w:right="-79" w:firstLine="720"/>
        <w:rPr>
          <w:rFonts w:ascii="Times New Roman" w:eastAsia="Calibri" w:hAnsi="Times New Roman" w:cs="Times New Roman"/>
          <w:b/>
          <w:bCs/>
          <w:spacing w:val="1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Поселковое собрание городского</w:t>
      </w:r>
      <w:r w:rsidRPr="00222D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поселения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«Поселок Разумное»</w:t>
      </w:r>
      <w:r w:rsidRPr="00222D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22D58">
        <w:rPr>
          <w:rFonts w:ascii="Times New Roman" w:eastAsia="Calibri" w:hAnsi="Times New Roman" w:cs="Times New Roman"/>
          <w:b/>
          <w:bCs/>
          <w:spacing w:val="100"/>
          <w:sz w:val="28"/>
          <w:szCs w:val="28"/>
        </w:rPr>
        <w:t>решило:</w:t>
      </w:r>
    </w:p>
    <w:p w:rsidR="00222D58" w:rsidRPr="00222D58" w:rsidRDefault="00222D58" w:rsidP="00222D58">
      <w:pPr>
        <w:spacing w:after="0" w:line="240" w:lineRule="auto"/>
        <w:ind w:right="-79" w:firstLine="720"/>
        <w:jc w:val="both"/>
        <w:rPr>
          <w:rFonts w:ascii="Times New Roman" w:eastAsia="Calibri" w:hAnsi="Times New Roman" w:cs="Times New Roman"/>
          <w:b/>
          <w:bCs/>
          <w:spacing w:val="100"/>
          <w:sz w:val="16"/>
          <w:szCs w:val="16"/>
        </w:rPr>
      </w:pPr>
    </w:p>
    <w:p w:rsidR="00222D58" w:rsidRPr="00222D58" w:rsidRDefault="00222D58" w:rsidP="00222D58">
      <w:pPr>
        <w:numPr>
          <w:ilvl w:val="0"/>
          <w:numId w:val="5"/>
        </w:numPr>
        <w:tabs>
          <w:tab w:val="num" w:pos="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58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Внести в </w:t>
      </w:r>
      <w:r w:rsidRPr="00222D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Устав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городского</w:t>
      </w:r>
      <w:r w:rsidRPr="00222D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«Поселок </w:t>
      </w: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Разумное»</w:t>
      </w:r>
      <w:r w:rsidRPr="00222D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муниципального</w:t>
      </w:r>
      <w:proofErr w:type="gramEnd"/>
      <w:r w:rsidRPr="00222D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района «Белгородский район» </w:t>
      </w:r>
      <w:r w:rsidRPr="00222D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Белгородской </w:t>
      </w:r>
      <w:r w:rsidRPr="00222D58">
        <w:rPr>
          <w:rFonts w:ascii="Times New Roman" w:eastAsia="Times New Roman" w:hAnsi="Times New Roman" w:cs="Times New Roman"/>
          <w:spacing w:val="4"/>
          <w:sz w:val="28"/>
          <w:szCs w:val="28"/>
        </w:rPr>
        <w:t>области, принятый решением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222D5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поселкового собрания городского поселения   «Поселок Разумное» от 6 августа 2007 года № 49  (далее – Устав) </w:t>
      </w:r>
      <w:r w:rsidRPr="00222D58">
        <w:rPr>
          <w:rFonts w:ascii="Times New Roman" w:eastAsia="Times New Roman" w:hAnsi="Times New Roman" w:cs="Times New Roman"/>
          <w:spacing w:val="-2"/>
          <w:sz w:val="28"/>
          <w:szCs w:val="28"/>
        </w:rPr>
        <w:t>следующие изменения и дополнения:</w:t>
      </w:r>
    </w:p>
    <w:p w:rsidR="00222D58" w:rsidRPr="00222D58" w:rsidRDefault="00222D58" w:rsidP="00222D58">
      <w:pPr>
        <w:tabs>
          <w:tab w:val="num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58">
        <w:rPr>
          <w:rFonts w:ascii="Times New Roman" w:eastAsia="Times New Roman" w:hAnsi="Times New Roman" w:cs="Times New Roman"/>
          <w:sz w:val="28"/>
          <w:szCs w:val="28"/>
        </w:rPr>
        <w:t>1.1. В части</w:t>
      </w:r>
    </w:p>
    <w:p w:rsidR="00222D58" w:rsidRPr="00222D58" w:rsidRDefault="00222D58" w:rsidP="00222D58">
      <w:pPr>
        <w:tabs>
          <w:tab w:val="num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58">
        <w:rPr>
          <w:rFonts w:ascii="Times New Roman" w:eastAsia="Times New Roman" w:hAnsi="Times New Roman" w:cs="Times New Roman"/>
          <w:sz w:val="28"/>
          <w:szCs w:val="28"/>
        </w:rPr>
        <w:t>1.2. Часть 2 статьи 18.1 Устава дополнить пунктом 4 следующего содержания:</w:t>
      </w:r>
    </w:p>
    <w:p w:rsidR="00222D58" w:rsidRPr="00222D58" w:rsidRDefault="00222D58" w:rsidP="00222D58">
      <w:pPr>
        <w:tabs>
          <w:tab w:val="num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58">
        <w:rPr>
          <w:rFonts w:ascii="Times New Roman" w:eastAsia="Times New Roman" w:hAnsi="Times New Roman" w:cs="Times New Roman"/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О контроле за соответствием расходов лиц, замещающих государственные должности, и иных лиц их доходам»,</w:t>
      </w:r>
      <w:r w:rsidRPr="00222D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2D58">
        <w:rPr>
          <w:rFonts w:ascii="Times New Roman" w:eastAsia="Times New Roman" w:hAnsi="Times New Roman" w:cs="Times New Roman"/>
          <w:sz w:val="28"/>
          <w:szCs w:val="28"/>
        </w:rPr>
        <w:t>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.</w:t>
      </w:r>
    </w:p>
    <w:p w:rsidR="00222D58" w:rsidRPr="00222D58" w:rsidRDefault="00222D58" w:rsidP="00222D58">
      <w:pPr>
        <w:tabs>
          <w:tab w:val="num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58">
        <w:rPr>
          <w:rFonts w:ascii="Times New Roman" w:eastAsia="Times New Roman" w:hAnsi="Times New Roman" w:cs="Times New Roman"/>
          <w:sz w:val="28"/>
          <w:szCs w:val="28"/>
        </w:rPr>
        <w:t>1.2. Пункт 2 части 6 статьи 25 Устава изложить в следующей редакции:</w:t>
      </w:r>
    </w:p>
    <w:p w:rsidR="00222D58" w:rsidRPr="00222D58" w:rsidRDefault="00222D58" w:rsidP="00222D58">
      <w:pPr>
        <w:tabs>
          <w:tab w:val="num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2D58">
        <w:rPr>
          <w:rFonts w:ascii="Times New Roman" w:eastAsia="Times New Roman" w:hAnsi="Times New Roman" w:cs="Times New Roman"/>
          <w:sz w:val="28"/>
          <w:szCs w:val="28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</w:t>
      </w:r>
      <w:r w:rsidRPr="00222D58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управлении совета муниципальных образований Белгородской области,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самоуправления;».</w:t>
      </w:r>
    </w:p>
    <w:p w:rsidR="00222D58" w:rsidRPr="00222D58" w:rsidRDefault="00222D58" w:rsidP="00222D58">
      <w:pPr>
        <w:numPr>
          <w:ilvl w:val="0"/>
          <w:numId w:val="6"/>
        </w:numPr>
        <w:shd w:val="clear" w:color="auto" w:fill="FFFFFF"/>
        <w:tabs>
          <w:tab w:val="left" w:pos="0"/>
          <w:tab w:val="left" w:pos="331"/>
          <w:tab w:val="left" w:pos="993"/>
          <w:tab w:val="left" w:leader="dot" w:pos="902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22D58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Утвердить Положения Устава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городского</w:t>
      </w:r>
      <w:r w:rsidRPr="00222D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«Поселок </w:t>
      </w: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Разумное»</w:t>
      </w:r>
      <w:r w:rsidRPr="00222D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муниципального</w:t>
      </w:r>
      <w:proofErr w:type="gramEnd"/>
      <w:r w:rsidRPr="00222D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района «Белгородский район» </w:t>
      </w:r>
      <w:r w:rsidRPr="00222D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Белгородской </w:t>
      </w:r>
      <w:r w:rsidRPr="00222D58">
        <w:rPr>
          <w:rFonts w:ascii="Times New Roman" w:eastAsia="Times New Roman" w:hAnsi="Times New Roman" w:cs="Times New Roman"/>
          <w:spacing w:val="4"/>
          <w:sz w:val="28"/>
          <w:szCs w:val="28"/>
        </w:rPr>
        <w:t>области</w:t>
      </w:r>
      <w:r w:rsidRPr="00222D5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22D58">
        <w:rPr>
          <w:rFonts w:ascii="Times New Roman" w:eastAsia="Times New Roman" w:hAnsi="Times New Roman" w:cs="Times New Roman"/>
          <w:spacing w:val="1"/>
          <w:sz w:val="28"/>
          <w:szCs w:val="28"/>
        </w:rPr>
        <w:t>с изменениями и дополнениями, внесенными настоящим решением.</w:t>
      </w:r>
    </w:p>
    <w:p w:rsidR="00222D58" w:rsidRPr="00222D58" w:rsidRDefault="00222D58" w:rsidP="00222D58">
      <w:pPr>
        <w:tabs>
          <w:tab w:val="left" w:pos="960"/>
        </w:tabs>
        <w:suppressAutoHyphen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D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Главе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городского</w:t>
      </w:r>
      <w:r w:rsidRPr="00222D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«Поселок </w:t>
      </w:r>
      <w:proofErr w:type="gram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Разумное»</w:t>
      </w:r>
      <w:r w:rsidRPr="00222D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муниципального</w:t>
      </w:r>
      <w:proofErr w:type="gramEnd"/>
      <w:r w:rsidRPr="00222D5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района «Белгородский район» </w:t>
      </w:r>
      <w:r w:rsidRPr="00222D58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Белгородской </w:t>
      </w:r>
      <w:r w:rsidRPr="00222D58">
        <w:rPr>
          <w:rFonts w:ascii="Times New Roman" w:eastAsia="Times New Roman" w:hAnsi="Times New Roman" w:cs="Times New Roman"/>
          <w:spacing w:val="4"/>
          <w:sz w:val="28"/>
          <w:szCs w:val="28"/>
        </w:rPr>
        <w:t>области</w:t>
      </w:r>
      <w:r w:rsidRPr="00222D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22D58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обеспечить осуществление необходимых действий по государственной регистрации настоящего решения в Управлении Министерства юстиции Российской Федерации по Белгородской области в порядке, предусмотренном федеральным законом.</w:t>
      </w:r>
    </w:p>
    <w:p w:rsidR="00222D58" w:rsidRPr="00222D58" w:rsidRDefault="00222D58" w:rsidP="00222D58">
      <w:pPr>
        <w:shd w:val="clear" w:color="auto" w:fill="FFFFFF"/>
        <w:tabs>
          <w:tab w:val="left" w:pos="960"/>
        </w:tabs>
        <w:suppressAutoHyphen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2D58">
        <w:rPr>
          <w:rFonts w:ascii="Times New Roman" w:eastAsia="Times New Roman" w:hAnsi="Times New Roman" w:cs="Times New Roman"/>
          <w:sz w:val="28"/>
          <w:szCs w:val="28"/>
          <w:lang w:eastAsia="ar-SA"/>
        </w:rPr>
        <w:t>4. Обнародовать настоящее решение после его государственной регистрации.</w:t>
      </w:r>
    </w:p>
    <w:p w:rsidR="00222D58" w:rsidRPr="00222D58" w:rsidRDefault="00222D58" w:rsidP="00222D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2D58" w:rsidRPr="00222D58" w:rsidRDefault="00222D58" w:rsidP="00222D58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2D58" w:rsidRPr="00222D58" w:rsidRDefault="00222D58" w:rsidP="00222D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22D58">
        <w:rPr>
          <w:rFonts w:ascii="Times New Roman" w:eastAsia="Times New Roman" w:hAnsi="Times New Roman" w:cs="Times New Roman"/>
          <w:b/>
          <w:sz w:val="28"/>
          <w:szCs w:val="20"/>
        </w:rPr>
        <w:t>Председатель поселкового</w:t>
      </w:r>
    </w:p>
    <w:p w:rsidR="00222D58" w:rsidRPr="00222D58" w:rsidRDefault="00222D58" w:rsidP="00222D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22D58">
        <w:rPr>
          <w:rFonts w:ascii="Times New Roman" w:eastAsia="Times New Roman" w:hAnsi="Times New Roman" w:cs="Times New Roman"/>
          <w:b/>
          <w:sz w:val="28"/>
          <w:szCs w:val="20"/>
        </w:rPr>
        <w:t>собрания городского поселения</w:t>
      </w:r>
    </w:p>
    <w:p w:rsidR="00222D58" w:rsidRPr="00222D58" w:rsidRDefault="00222D58" w:rsidP="00222D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</w:rPr>
      </w:pPr>
      <w:r w:rsidRPr="00222D58">
        <w:rPr>
          <w:rFonts w:ascii="Times New Roman" w:eastAsia="Times New Roman" w:hAnsi="Times New Roman" w:cs="Times New Roman"/>
          <w:b/>
          <w:sz w:val="28"/>
          <w:szCs w:val="20"/>
        </w:rPr>
        <w:t xml:space="preserve">«Поселок </w:t>
      </w:r>
      <w:proofErr w:type="gramStart"/>
      <w:r w:rsidRPr="00222D58">
        <w:rPr>
          <w:rFonts w:ascii="Times New Roman" w:eastAsia="Times New Roman" w:hAnsi="Times New Roman" w:cs="Times New Roman"/>
          <w:b/>
          <w:sz w:val="28"/>
          <w:szCs w:val="20"/>
        </w:rPr>
        <w:t>Разумное»</w:t>
      </w:r>
      <w:r w:rsidRPr="00222D58">
        <w:rPr>
          <w:rFonts w:ascii="Times New Roman" w:eastAsia="Times New Roman" w:hAnsi="Times New Roman" w:cs="Times New Roman"/>
          <w:b/>
          <w:sz w:val="28"/>
          <w:szCs w:val="20"/>
        </w:rPr>
        <w:tab/>
      </w:r>
      <w:proofErr w:type="gramEnd"/>
      <w:r w:rsidRPr="00222D58">
        <w:rPr>
          <w:rFonts w:ascii="Times New Roman" w:eastAsia="Times New Roman" w:hAnsi="Times New Roman" w:cs="Times New Roman"/>
          <w:b/>
          <w:sz w:val="28"/>
          <w:szCs w:val="20"/>
        </w:rPr>
        <w:tab/>
        <w:t xml:space="preserve">                                                                 </w:t>
      </w:r>
      <w:proofErr w:type="spellStart"/>
      <w:r w:rsidRPr="00222D58">
        <w:rPr>
          <w:rFonts w:ascii="Times New Roman" w:eastAsia="Times New Roman" w:hAnsi="Times New Roman" w:cs="Times New Roman"/>
          <w:b/>
          <w:sz w:val="28"/>
          <w:szCs w:val="20"/>
        </w:rPr>
        <w:t>В.Вознюк</w:t>
      </w:r>
      <w:proofErr w:type="spellEnd"/>
    </w:p>
    <w:p w:rsidR="00222D58" w:rsidRPr="00222D58" w:rsidRDefault="00222D58" w:rsidP="00222D58">
      <w:pPr>
        <w:tabs>
          <w:tab w:val="left" w:pos="1134"/>
        </w:tabs>
        <w:spacing w:before="100" w:after="0" w:line="240" w:lineRule="auto"/>
        <w:ind w:right="-6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</w:p>
    <w:p w:rsidR="00B27F97" w:rsidRDefault="00B27F97" w:rsidP="001F7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7F97" w:rsidRDefault="00B27F97" w:rsidP="001F7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B29" w:rsidRDefault="00572B29" w:rsidP="001F7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2B29" w:rsidRDefault="00572B29" w:rsidP="001F7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06BC" w:rsidRDefault="007106BC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3854" w:rsidRDefault="001F3854" w:rsidP="001F70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1F3854" w:rsidSect="00F73184">
      <w:headerReference w:type="even" r:id="rId8"/>
      <w:headerReference w:type="default" r:id="rId9"/>
      <w:pgSz w:w="11906" w:h="16838"/>
      <w:pgMar w:top="993" w:right="850" w:bottom="567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17A" w:rsidRDefault="003F717A" w:rsidP="005658B0">
      <w:pPr>
        <w:spacing w:after="0" w:line="240" w:lineRule="auto"/>
      </w:pPr>
      <w:r>
        <w:separator/>
      </w:r>
    </w:p>
  </w:endnote>
  <w:endnote w:type="continuationSeparator" w:id="0">
    <w:p w:rsidR="003F717A" w:rsidRDefault="003F717A" w:rsidP="0056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17A" w:rsidRDefault="003F717A" w:rsidP="005658B0">
      <w:pPr>
        <w:spacing w:after="0" w:line="240" w:lineRule="auto"/>
      </w:pPr>
      <w:r>
        <w:separator/>
      </w:r>
    </w:p>
  </w:footnote>
  <w:footnote w:type="continuationSeparator" w:id="0">
    <w:p w:rsidR="003F717A" w:rsidRDefault="003F717A" w:rsidP="0056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26" w:rsidRDefault="00F43C26" w:rsidP="00F43C26">
    <w:pPr>
      <w:pStyle w:val="a5"/>
      <w:tabs>
        <w:tab w:val="clear" w:pos="4677"/>
        <w:tab w:val="clear" w:pos="9355"/>
        <w:tab w:val="left" w:pos="4035"/>
      </w:tabs>
    </w:pPr>
    <w:r>
      <w:tab/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C26" w:rsidRDefault="00F43C26">
    <w:pPr>
      <w:pStyle w:val="a5"/>
      <w:jc w:val="center"/>
    </w:pPr>
    <w:r>
      <w:t>2</w:t>
    </w:r>
  </w:p>
  <w:p w:rsidR="00F43C26" w:rsidRDefault="00F43C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C5DA1"/>
    <w:multiLevelType w:val="multilevel"/>
    <w:tmpl w:val="1B32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5117DEF"/>
    <w:multiLevelType w:val="hybridMultilevel"/>
    <w:tmpl w:val="DC8EB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73A7BBE"/>
    <w:multiLevelType w:val="hybridMultilevel"/>
    <w:tmpl w:val="023AD206"/>
    <w:lvl w:ilvl="0" w:tplc="E1784894">
      <w:start w:val="2"/>
      <w:numFmt w:val="decimal"/>
      <w:lvlText w:val="%1."/>
      <w:lvlJc w:val="left"/>
      <w:pPr>
        <w:ind w:left="125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545F7"/>
    <w:multiLevelType w:val="multilevel"/>
    <w:tmpl w:val="0A025B06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7D0802A0"/>
    <w:multiLevelType w:val="multilevel"/>
    <w:tmpl w:val="48E4B00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7049"/>
    <w:rsid w:val="00034339"/>
    <w:rsid w:val="000F3970"/>
    <w:rsid w:val="001F3854"/>
    <w:rsid w:val="001F7049"/>
    <w:rsid w:val="002229C9"/>
    <w:rsid w:val="00222D58"/>
    <w:rsid w:val="00276F1D"/>
    <w:rsid w:val="002D48E4"/>
    <w:rsid w:val="0030096E"/>
    <w:rsid w:val="00344753"/>
    <w:rsid w:val="00370960"/>
    <w:rsid w:val="0038331E"/>
    <w:rsid w:val="0039155A"/>
    <w:rsid w:val="003942C4"/>
    <w:rsid w:val="003C57DD"/>
    <w:rsid w:val="003D0F61"/>
    <w:rsid w:val="003F717A"/>
    <w:rsid w:val="004937C2"/>
    <w:rsid w:val="004F4F8D"/>
    <w:rsid w:val="005141EF"/>
    <w:rsid w:val="00515367"/>
    <w:rsid w:val="005658B0"/>
    <w:rsid w:val="00572B29"/>
    <w:rsid w:val="0057602B"/>
    <w:rsid w:val="006202E2"/>
    <w:rsid w:val="006862B2"/>
    <w:rsid w:val="006B071F"/>
    <w:rsid w:val="007106BC"/>
    <w:rsid w:val="007355D6"/>
    <w:rsid w:val="00751395"/>
    <w:rsid w:val="007658BE"/>
    <w:rsid w:val="007717F6"/>
    <w:rsid w:val="00811198"/>
    <w:rsid w:val="008262C7"/>
    <w:rsid w:val="00902AF9"/>
    <w:rsid w:val="0098031A"/>
    <w:rsid w:val="009872D9"/>
    <w:rsid w:val="00A043E4"/>
    <w:rsid w:val="00A85430"/>
    <w:rsid w:val="00B27F97"/>
    <w:rsid w:val="00BC7528"/>
    <w:rsid w:val="00C2367C"/>
    <w:rsid w:val="00C3133D"/>
    <w:rsid w:val="00D21E5D"/>
    <w:rsid w:val="00DA78FB"/>
    <w:rsid w:val="00DE6BD6"/>
    <w:rsid w:val="00E32023"/>
    <w:rsid w:val="00F43C26"/>
    <w:rsid w:val="00F53172"/>
    <w:rsid w:val="00F73184"/>
    <w:rsid w:val="00FC3857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06301-A673-418D-8296-64B58125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F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58B0"/>
  </w:style>
  <w:style w:type="paragraph" w:styleId="a7">
    <w:name w:val="footer"/>
    <w:basedOn w:val="a"/>
    <w:link w:val="a8"/>
    <w:uiPriority w:val="99"/>
    <w:semiHidden/>
    <w:unhideWhenUsed/>
    <w:rsid w:val="00565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58B0"/>
  </w:style>
  <w:style w:type="paragraph" w:customStyle="1" w:styleId="msonormalcxspmiddle">
    <w:name w:val="msonormalcxspmiddle"/>
    <w:basedOn w:val="a"/>
    <w:rsid w:val="003D0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04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title">
    <w:name w:val="constitle"/>
    <w:basedOn w:val="a"/>
    <w:rsid w:val="0039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942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link w:val="aa"/>
    <w:locked/>
    <w:rsid w:val="003942C4"/>
    <w:rPr>
      <w:spacing w:val="2"/>
      <w:sz w:val="23"/>
      <w:szCs w:val="23"/>
      <w:shd w:val="clear" w:color="auto" w:fill="FFFFFF"/>
    </w:rPr>
  </w:style>
  <w:style w:type="paragraph" w:styleId="aa">
    <w:name w:val="Body Text"/>
    <w:basedOn w:val="a"/>
    <w:link w:val="a9"/>
    <w:rsid w:val="003942C4"/>
    <w:pPr>
      <w:widowControl w:val="0"/>
      <w:shd w:val="clear" w:color="auto" w:fill="FFFFFF"/>
      <w:spacing w:before="840" w:after="0" w:line="293" w:lineRule="exact"/>
      <w:ind w:hanging="340"/>
      <w:jc w:val="both"/>
    </w:pPr>
    <w:rPr>
      <w:spacing w:val="2"/>
      <w:sz w:val="23"/>
      <w:szCs w:val="23"/>
    </w:rPr>
  </w:style>
  <w:style w:type="character" w:customStyle="1" w:styleId="1">
    <w:name w:val="Основной текст Знак1"/>
    <w:basedOn w:val="a0"/>
    <w:uiPriority w:val="99"/>
    <w:semiHidden/>
    <w:rsid w:val="003942C4"/>
  </w:style>
  <w:style w:type="paragraph" w:styleId="ab">
    <w:name w:val="List Paragraph"/>
    <w:basedOn w:val="a"/>
    <w:uiPriority w:val="34"/>
    <w:qFormat/>
    <w:rsid w:val="00E32023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22D5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2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ZamGlavi</cp:lastModifiedBy>
  <cp:revision>2</cp:revision>
  <cp:lastPrinted>2017-05-26T11:07:00Z</cp:lastPrinted>
  <dcterms:created xsi:type="dcterms:W3CDTF">2017-05-26T11:11:00Z</dcterms:created>
  <dcterms:modified xsi:type="dcterms:W3CDTF">2017-05-26T11:11:00Z</dcterms:modified>
</cp:coreProperties>
</file>