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BD" w:rsidRPr="006A45BD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</w:t>
      </w:r>
    </w:p>
    <w:p w:rsidR="006A45BD" w:rsidRPr="006A45BD" w:rsidRDefault="006A45BD" w:rsidP="006A4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E1430B">
        <w:rPr>
          <w:rFonts w:ascii="Arial" w:eastAsia="Times New Roman" w:hAnsi="Arial" w:cs="Arial"/>
          <w:b/>
          <w:bCs/>
        </w:rPr>
        <w:t>07</w:t>
      </w:r>
      <w:r w:rsidRPr="006A45BD">
        <w:rPr>
          <w:rFonts w:ascii="Arial" w:eastAsia="Times New Roman" w:hAnsi="Arial" w:cs="Arial"/>
          <w:b/>
          <w:bCs/>
        </w:rPr>
        <w:t xml:space="preserve">» </w:t>
      </w:r>
      <w:r w:rsidR="00E1430B">
        <w:rPr>
          <w:rFonts w:ascii="Arial" w:eastAsia="Times New Roman" w:hAnsi="Arial" w:cs="Arial"/>
          <w:b/>
          <w:bCs/>
        </w:rPr>
        <w:t>февраля</w:t>
      </w:r>
      <w:r w:rsidRPr="006A45BD">
        <w:rPr>
          <w:rFonts w:ascii="Arial" w:eastAsia="Times New Roman" w:hAnsi="Arial" w:cs="Arial"/>
          <w:b/>
          <w:bCs/>
        </w:rPr>
        <w:t xml:space="preserve"> 20</w:t>
      </w:r>
      <w:r w:rsidR="003C7CF7">
        <w:rPr>
          <w:rFonts w:ascii="Arial" w:eastAsia="Times New Roman" w:hAnsi="Arial" w:cs="Arial"/>
          <w:b/>
          <w:bCs/>
        </w:rPr>
        <w:t>2</w:t>
      </w:r>
      <w:r w:rsidR="003E2B40">
        <w:rPr>
          <w:rFonts w:ascii="Arial" w:eastAsia="Times New Roman" w:hAnsi="Arial" w:cs="Arial"/>
          <w:b/>
          <w:bCs/>
        </w:rPr>
        <w:t>2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 </w:t>
      </w:r>
      <w:r w:rsidRPr="006A45BD">
        <w:rPr>
          <w:rFonts w:ascii="Arial" w:eastAsia="Times New Roman" w:hAnsi="Arial" w:cs="Arial"/>
          <w:bCs/>
        </w:rPr>
        <w:t xml:space="preserve">  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E86460">
        <w:rPr>
          <w:rFonts w:ascii="Arial" w:eastAsia="Times New Roman" w:hAnsi="Arial" w:cs="Arial"/>
          <w:b/>
          <w:bCs/>
        </w:rPr>
        <w:t>1</w:t>
      </w:r>
      <w:r w:rsidR="00E1430B">
        <w:rPr>
          <w:rFonts w:ascii="Arial" w:eastAsia="Times New Roman" w:hAnsi="Arial" w:cs="Arial"/>
          <w:b/>
          <w:bCs/>
        </w:rPr>
        <w:t>11</w:t>
      </w:r>
    </w:p>
    <w:p w:rsidR="00CC69DB" w:rsidRDefault="006A45BD" w:rsidP="00C8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85563" w:rsidRPr="00C82A5D" w:rsidRDefault="00585563" w:rsidP="00C8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C26" w:rsidRPr="00585563" w:rsidRDefault="00DE4DD6" w:rsidP="00472C26">
      <w:pPr>
        <w:pStyle w:val="2"/>
        <w:tabs>
          <w:tab w:val="left" w:pos="5103"/>
        </w:tabs>
        <w:jc w:val="center"/>
        <w:rPr>
          <w:spacing w:val="-10"/>
          <w:szCs w:val="28"/>
        </w:rPr>
      </w:pPr>
      <w:r w:rsidRPr="00585563">
        <w:rPr>
          <w:spacing w:val="-10"/>
          <w:szCs w:val="28"/>
        </w:rPr>
        <w:t>О созыве</w:t>
      </w:r>
      <w:r w:rsidR="00472C26" w:rsidRPr="00585563">
        <w:rPr>
          <w:spacing w:val="-10"/>
          <w:szCs w:val="28"/>
        </w:rPr>
        <w:t xml:space="preserve"> </w:t>
      </w:r>
      <w:r w:rsidR="00D53707" w:rsidRPr="00585563">
        <w:rPr>
          <w:spacing w:val="-10"/>
          <w:szCs w:val="28"/>
        </w:rPr>
        <w:t xml:space="preserve">двадцать </w:t>
      </w:r>
      <w:r w:rsidR="003E2B40">
        <w:rPr>
          <w:spacing w:val="-10"/>
          <w:szCs w:val="28"/>
        </w:rPr>
        <w:t>восьмого</w:t>
      </w:r>
      <w:r w:rsidRPr="00585563">
        <w:rPr>
          <w:spacing w:val="-10"/>
          <w:szCs w:val="28"/>
        </w:rPr>
        <w:t xml:space="preserve"> заседания</w:t>
      </w:r>
      <w:r w:rsidR="00472C26" w:rsidRPr="00585563">
        <w:rPr>
          <w:b w:val="0"/>
          <w:spacing w:val="-10"/>
          <w:szCs w:val="28"/>
        </w:rPr>
        <w:t xml:space="preserve"> </w:t>
      </w:r>
      <w:r w:rsidR="00472C26" w:rsidRPr="00585563">
        <w:rPr>
          <w:spacing w:val="-10"/>
          <w:szCs w:val="28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Cs w:val="28"/>
        </w:rPr>
      </w:pPr>
      <w:r w:rsidRPr="00585563">
        <w:rPr>
          <w:spacing w:val="-10"/>
          <w:szCs w:val="28"/>
        </w:rPr>
        <w:t xml:space="preserve">городского </w:t>
      </w:r>
      <w:r w:rsidRPr="00585563">
        <w:rPr>
          <w:szCs w:val="28"/>
        </w:rPr>
        <w:t>поселения «Поселок Разумное»</w:t>
      </w:r>
      <w:r w:rsidR="00A94631" w:rsidRPr="00585563">
        <w:rPr>
          <w:szCs w:val="28"/>
        </w:rPr>
        <w:t xml:space="preserve"> пятого созыва</w:t>
      </w:r>
    </w:p>
    <w:p w:rsidR="00585563" w:rsidRPr="00585563" w:rsidRDefault="00585563" w:rsidP="00585563"/>
    <w:p w:rsidR="00D76A1E" w:rsidRPr="00585563" w:rsidRDefault="00472C26" w:rsidP="00472C26">
      <w:pPr>
        <w:pStyle w:val="2"/>
        <w:ind w:firstLine="567"/>
        <w:rPr>
          <w:b w:val="0"/>
          <w:bCs/>
          <w:iCs/>
          <w:szCs w:val="28"/>
        </w:rPr>
      </w:pPr>
      <w:r w:rsidRPr="00585563">
        <w:rPr>
          <w:b w:val="0"/>
          <w:bCs/>
          <w:iCs/>
          <w:szCs w:val="28"/>
        </w:rPr>
        <w:t>В соответствии с</w:t>
      </w:r>
      <w:r w:rsidR="00D76A1E" w:rsidRPr="00585563">
        <w:rPr>
          <w:b w:val="0"/>
          <w:bCs/>
          <w:iCs/>
          <w:szCs w:val="28"/>
        </w:rPr>
        <w:t xml:space="preserve"> ст. 21</w:t>
      </w:r>
      <w:r w:rsidRPr="00585563">
        <w:rPr>
          <w:b w:val="0"/>
          <w:bCs/>
          <w:iCs/>
          <w:szCs w:val="28"/>
        </w:rPr>
        <w:t xml:space="preserve"> Устав</w:t>
      </w:r>
      <w:r w:rsidR="00D76A1E" w:rsidRPr="00585563">
        <w:rPr>
          <w:b w:val="0"/>
          <w:bCs/>
          <w:iCs/>
          <w:szCs w:val="28"/>
        </w:rPr>
        <w:t>а</w:t>
      </w:r>
      <w:r w:rsidRPr="00585563">
        <w:rPr>
          <w:b w:val="0"/>
          <w:bCs/>
          <w:iCs/>
          <w:szCs w:val="28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585563">
        <w:rPr>
          <w:b w:val="0"/>
          <w:bCs/>
          <w:iCs/>
          <w:szCs w:val="28"/>
        </w:rPr>
        <w:t xml:space="preserve">ст. 7.1. </w:t>
      </w:r>
      <w:r w:rsidRPr="00585563">
        <w:rPr>
          <w:b w:val="0"/>
          <w:bCs/>
          <w:iCs/>
          <w:szCs w:val="28"/>
        </w:rPr>
        <w:t>Регламент</w:t>
      </w:r>
      <w:r w:rsidR="00D76A1E" w:rsidRPr="00585563">
        <w:rPr>
          <w:b w:val="0"/>
          <w:bCs/>
          <w:iCs/>
          <w:szCs w:val="28"/>
        </w:rPr>
        <w:t>а</w:t>
      </w:r>
      <w:r w:rsidRPr="00585563">
        <w:rPr>
          <w:b w:val="0"/>
          <w:bCs/>
          <w:iCs/>
          <w:szCs w:val="28"/>
        </w:rPr>
        <w:t xml:space="preserve"> поселкового собрания городского поселения «Поселок Разумное»</w:t>
      </w:r>
      <w:r w:rsidR="00D76A1E" w:rsidRPr="00585563">
        <w:rPr>
          <w:b w:val="0"/>
          <w:bCs/>
          <w:iCs/>
          <w:szCs w:val="28"/>
        </w:rPr>
        <w:t>:</w:t>
      </w:r>
    </w:p>
    <w:p w:rsidR="00472C26" w:rsidRPr="00585563" w:rsidRDefault="00D76A1E" w:rsidP="00472C26">
      <w:pPr>
        <w:pStyle w:val="2"/>
        <w:ind w:firstLine="567"/>
        <w:rPr>
          <w:b w:val="0"/>
          <w:szCs w:val="28"/>
        </w:rPr>
      </w:pPr>
      <w:r w:rsidRPr="00585563">
        <w:rPr>
          <w:b w:val="0"/>
          <w:bCs/>
          <w:iCs/>
          <w:szCs w:val="28"/>
        </w:rPr>
        <w:t>1. П</w:t>
      </w:r>
      <w:r w:rsidR="00472C26" w:rsidRPr="00585563">
        <w:rPr>
          <w:b w:val="0"/>
          <w:bCs/>
          <w:iCs/>
          <w:szCs w:val="28"/>
        </w:rPr>
        <w:t xml:space="preserve">ровести </w:t>
      </w:r>
      <w:r w:rsidR="00E53631" w:rsidRPr="00585563">
        <w:rPr>
          <w:b w:val="0"/>
          <w:bCs/>
          <w:iCs/>
          <w:szCs w:val="28"/>
        </w:rPr>
        <w:t>двадцат</w:t>
      </w:r>
      <w:r w:rsidR="00585563" w:rsidRPr="00585563">
        <w:rPr>
          <w:b w:val="0"/>
          <w:bCs/>
          <w:iCs/>
          <w:szCs w:val="28"/>
        </w:rPr>
        <w:t xml:space="preserve">ь </w:t>
      </w:r>
      <w:r w:rsidR="00281EEA">
        <w:rPr>
          <w:b w:val="0"/>
          <w:bCs/>
          <w:iCs/>
          <w:szCs w:val="28"/>
        </w:rPr>
        <w:t>седьмое</w:t>
      </w:r>
      <w:r w:rsidR="00472C26" w:rsidRPr="00585563">
        <w:rPr>
          <w:b w:val="0"/>
          <w:szCs w:val="28"/>
        </w:rPr>
        <w:t xml:space="preserve"> заседани</w:t>
      </w:r>
      <w:r w:rsidR="00A94631" w:rsidRPr="00585563">
        <w:rPr>
          <w:b w:val="0"/>
          <w:szCs w:val="28"/>
        </w:rPr>
        <w:t>е</w:t>
      </w:r>
      <w:r w:rsidR="00472C26" w:rsidRPr="00585563">
        <w:rPr>
          <w:b w:val="0"/>
          <w:szCs w:val="28"/>
        </w:rPr>
        <w:t xml:space="preserve"> поселкового </w:t>
      </w:r>
      <w:r w:rsidR="00DE4DD6" w:rsidRPr="00585563">
        <w:rPr>
          <w:b w:val="0"/>
          <w:szCs w:val="28"/>
        </w:rPr>
        <w:t>собрания городского</w:t>
      </w:r>
      <w:r w:rsidR="00472C26" w:rsidRPr="00585563">
        <w:rPr>
          <w:b w:val="0"/>
          <w:szCs w:val="28"/>
        </w:rPr>
        <w:t xml:space="preserve"> поселения «Поселок </w:t>
      </w:r>
      <w:r w:rsidR="00BA0E44" w:rsidRPr="00585563">
        <w:rPr>
          <w:b w:val="0"/>
          <w:szCs w:val="28"/>
        </w:rPr>
        <w:t xml:space="preserve">Разумное» </w:t>
      </w:r>
      <w:r w:rsidR="00E1430B">
        <w:rPr>
          <w:b w:val="0"/>
          <w:szCs w:val="28"/>
        </w:rPr>
        <w:t>10</w:t>
      </w:r>
      <w:r w:rsidR="00281EEA">
        <w:rPr>
          <w:b w:val="0"/>
          <w:szCs w:val="28"/>
        </w:rPr>
        <w:t xml:space="preserve"> </w:t>
      </w:r>
      <w:r w:rsidR="00E1430B">
        <w:rPr>
          <w:b w:val="0"/>
          <w:szCs w:val="28"/>
        </w:rPr>
        <w:t>февраля</w:t>
      </w:r>
      <w:r w:rsidR="00581A56" w:rsidRPr="00585563">
        <w:rPr>
          <w:b w:val="0"/>
          <w:szCs w:val="28"/>
        </w:rPr>
        <w:t xml:space="preserve"> </w:t>
      </w:r>
      <w:r w:rsidR="00472C26" w:rsidRPr="00585563">
        <w:rPr>
          <w:b w:val="0"/>
          <w:szCs w:val="28"/>
        </w:rPr>
        <w:t>20</w:t>
      </w:r>
      <w:r w:rsidR="003C7CF7" w:rsidRPr="00585563">
        <w:rPr>
          <w:b w:val="0"/>
          <w:szCs w:val="28"/>
        </w:rPr>
        <w:t>2</w:t>
      </w:r>
      <w:r w:rsidR="003E2B40">
        <w:rPr>
          <w:b w:val="0"/>
          <w:szCs w:val="28"/>
        </w:rPr>
        <w:t>2</w:t>
      </w:r>
      <w:r w:rsidR="00472C26" w:rsidRPr="00585563">
        <w:rPr>
          <w:b w:val="0"/>
          <w:szCs w:val="28"/>
        </w:rPr>
        <w:t xml:space="preserve"> года в </w:t>
      </w:r>
      <w:r w:rsidR="00472C26" w:rsidRPr="002E5E52">
        <w:rPr>
          <w:b w:val="0"/>
          <w:szCs w:val="28"/>
        </w:rPr>
        <w:t>1</w:t>
      </w:r>
      <w:r w:rsidR="00E1430B">
        <w:rPr>
          <w:b w:val="0"/>
          <w:szCs w:val="28"/>
        </w:rPr>
        <w:t>6</w:t>
      </w:r>
      <w:r w:rsidR="00222CD5" w:rsidRPr="002E5E52">
        <w:rPr>
          <w:b w:val="0"/>
          <w:szCs w:val="28"/>
        </w:rPr>
        <w:t>-</w:t>
      </w:r>
      <w:r w:rsidR="00502170" w:rsidRPr="002E5E52">
        <w:rPr>
          <w:b w:val="0"/>
          <w:szCs w:val="28"/>
        </w:rPr>
        <w:t>0</w:t>
      </w:r>
      <w:r w:rsidR="00222CD5" w:rsidRPr="002E5E52">
        <w:rPr>
          <w:b w:val="0"/>
          <w:szCs w:val="28"/>
        </w:rPr>
        <w:t>0</w:t>
      </w:r>
      <w:r w:rsidR="00472C26" w:rsidRPr="00585563">
        <w:rPr>
          <w:b w:val="0"/>
          <w:szCs w:val="28"/>
        </w:rPr>
        <w:t xml:space="preserve"> часов в зале</w:t>
      </w:r>
      <w:r w:rsidR="00181B1B" w:rsidRPr="00585563">
        <w:rPr>
          <w:b w:val="0"/>
          <w:szCs w:val="28"/>
        </w:rPr>
        <w:t xml:space="preserve"> для заседаний</w:t>
      </w:r>
      <w:r w:rsidR="00472C26" w:rsidRPr="00585563">
        <w:rPr>
          <w:b w:val="0"/>
          <w:szCs w:val="28"/>
        </w:rPr>
        <w:t xml:space="preserve"> </w:t>
      </w:r>
      <w:proofErr w:type="spellStart"/>
      <w:r w:rsidR="00472C26" w:rsidRPr="00585563">
        <w:rPr>
          <w:b w:val="0"/>
          <w:szCs w:val="28"/>
        </w:rPr>
        <w:t>Разуменского</w:t>
      </w:r>
      <w:proofErr w:type="spellEnd"/>
      <w:r w:rsidR="00472C26" w:rsidRPr="00585563">
        <w:rPr>
          <w:b w:val="0"/>
          <w:szCs w:val="28"/>
        </w:rPr>
        <w:t xml:space="preserve"> Центра культурного развития им. И.Д. </w:t>
      </w:r>
      <w:r w:rsidR="00BA0E44" w:rsidRPr="00585563">
        <w:rPr>
          <w:b w:val="0"/>
          <w:szCs w:val="28"/>
        </w:rPr>
        <w:t>Елисеева (</w:t>
      </w:r>
      <w:r w:rsidR="00472C26" w:rsidRPr="00585563">
        <w:rPr>
          <w:b w:val="0"/>
          <w:szCs w:val="28"/>
        </w:rPr>
        <w:t>Белгородский район, п. Разумное, ул. Сиреневый Бульвар, д.</w:t>
      </w:r>
      <w:r w:rsidR="00BA0E44" w:rsidRPr="00585563">
        <w:rPr>
          <w:b w:val="0"/>
          <w:szCs w:val="28"/>
        </w:rPr>
        <w:t>1</w:t>
      </w:r>
      <w:r w:rsidR="00502170" w:rsidRPr="00585563">
        <w:rPr>
          <w:b w:val="0"/>
          <w:szCs w:val="28"/>
        </w:rPr>
        <w:t>, 2 этаж</w:t>
      </w:r>
      <w:r w:rsidR="00472C26" w:rsidRPr="00585563">
        <w:rPr>
          <w:b w:val="0"/>
          <w:szCs w:val="28"/>
        </w:rPr>
        <w:t>).</w:t>
      </w:r>
    </w:p>
    <w:p w:rsidR="00472C26" w:rsidRPr="00585563" w:rsidRDefault="003A57CB" w:rsidP="003A57CB">
      <w:pPr>
        <w:pStyle w:val="2"/>
        <w:rPr>
          <w:b w:val="0"/>
          <w:szCs w:val="28"/>
        </w:rPr>
      </w:pPr>
      <w:r w:rsidRPr="00585563">
        <w:rPr>
          <w:rFonts w:asciiTheme="minorHAnsi" w:eastAsiaTheme="minorEastAsia" w:hAnsiTheme="minorHAnsi" w:cstheme="minorBidi"/>
          <w:b w:val="0"/>
          <w:szCs w:val="28"/>
        </w:rPr>
        <w:t xml:space="preserve">          </w:t>
      </w:r>
      <w:r w:rsidR="00D76A1E" w:rsidRPr="00585563">
        <w:rPr>
          <w:b w:val="0"/>
          <w:szCs w:val="28"/>
        </w:rPr>
        <w:t xml:space="preserve">2. </w:t>
      </w:r>
      <w:r w:rsidR="00472C26" w:rsidRPr="00585563">
        <w:rPr>
          <w:b w:val="0"/>
          <w:szCs w:val="28"/>
        </w:rPr>
        <w:t xml:space="preserve">Внести на рассмотрение депутатов поселкового собрания </w:t>
      </w:r>
      <w:r w:rsidR="00DE4DD6" w:rsidRPr="00585563">
        <w:rPr>
          <w:b w:val="0"/>
          <w:szCs w:val="28"/>
        </w:rPr>
        <w:t>городского поселения</w:t>
      </w:r>
      <w:r w:rsidR="00472C26" w:rsidRPr="00585563">
        <w:rPr>
          <w:b w:val="0"/>
          <w:szCs w:val="28"/>
        </w:rPr>
        <w:t xml:space="preserve"> «Поселок Разумное» следующие </w:t>
      </w:r>
      <w:r w:rsidR="00D76A1E" w:rsidRPr="00585563">
        <w:rPr>
          <w:b w:val="0"/>
          <w:szCs w:val="28"/>
        </w:rPr>
        <w:t>проект</w:t>
      </w:r>
      <w:r w:rsidR="00472C26" w:rsidRPr="00585563">
        <w:rPr>
          <w:b w:val="0"/>
          <w:szCs w:val="28"/>
        </w:rPr>
        <w:t>ы:</w:t>
      </w:r>
    </w:p>
    <w:p w:rsidR="00121004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1. Об осуществлении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 для получения медицинских услуг;</w:t>
      </w:r>
    </w:p>
    <w:p w:rsidR="00121004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</w:t>
      </w:r>
      <w:r w:rsidRPr="00576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и дополнений в решение Поселкового собрания от 23 декабря 2021 года № 185 «О бюджете городского поселения «Поселок Разумное» муниципального района «Белгородский район» Белгородской области на 2022 год и на плановый период 2023 и 2024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Pr="00576FA5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поселкового собрания городского поселения «Поселок Разумное» от 28 октября 2021 г. № 165 «О передаче к осуществлению части полномочий городского поселения «Поселок Разумное»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городского поселения»;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. О внесении изменений в решение поселкового собрания городского поселения «Поселок Разумное» от 09 сентября 2019 г. № 7 «Об утверждении Положения о порядке и условиях проведения конкурса на замещение должности главы администрации городского поселения «Поселок Разумное» муниципального района «Белгородский район» Белгородской области»;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 внесении изменений в решение поселкового собрания городского поселения «Поселок Разумное» от 30 апреля 2020 года № 70 «О порядке увольнения (освобождения от должности) в связи с утратой доверия лиц, 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замещающих должности муниципальной службы администрации городского поселения «Поселок Разумное»»;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.  О внесении изменений в решение поселкового собрания «Поселок Разумное» от 30 апреля 2020 года № 71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городского поселения «Поселок Разумное» по контракту, муниципальные должности городского поселения «Поселок Разумное»;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. О ликвидации ТОС «Победа», «</w:t>
      </w:r>
      <w:proofErr w:type="spellStart"/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Ивушка</w:t>
      </w:r>
      <w:proofErr w:type="spellEnd"/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», «Рассвет», «Заря», «Авангард»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городского поселения «Поселок Разумное» муниципального района «Белгородский район» Белгородской области;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. Об утверждении Устава территориального общественного самоуправления «Зеленый». Об установлении границ территории ТОС «Зеленый» городского поселения «Поселок Разумное» муниципального района «Белгородский район» Белгородской области;</w:t>
      </w:r>
    </w:p>
    <w:p w:rsidR="00121004" w:rsidRPr="004E2A8B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Pr="004E2A8B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РАЗНОЕ.</w:t>
      </w:r>
    </w:p>
    <w:p w:rsidR="00A8245B" w:rsidRPr="00585563" w:rsidRDefault="00E1430B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7BB5" w:rsidRPr="00585563">
        <w:rPr>
          <w:rFonts w:ascii="Times New Roman" w:hAnsi="Times New Roman" w:cs="Times New Roman"/>
          <w:sz w:val="28"/>
          <w:szCs w:val="28"/>
        </w:rPr>
        <w:t xml:space="preserve">3. </w:t>
      </w:r>
      <w:r w:rsidR="008B2DC5" w:rsidRPr="00585563">
        <w:rPr>
          <w:rFonts w:ascii="Times New Roman" w:hAnsi="Times New Roman" w:cs="Times New Roman"/>
          <w:sz w:val="28"/>
          <w:szCs w:val="28"/>
        </w:rPr>
        <w:t xml:space="preserve">На </w:t>
      </w:r>
      <w:r w:rsidR="00E53631" w:rsidRPr="00585563">
        <w:rPr>
          <w:rFonts w:ascii="Times New Roman" w:hAnsi="Times New Roman" w:cs="Times New Roman"/>
          <w:sz w:val="28"/>
          <w:szCs w:val="28"/>
        </w:rPr>
        <w:t>двадцат</w:t>
      </w:r>
      <w:r w:rsidR="00D53707" w:rsidRPr="00585563">
        <w:rPr>
          <w:rFonts w:ascii="Times New Roman" w:hAnsi="Times New Roman" w:cs="Times New Roman"/>
          <w:sz w:val="28"/>
          <w:szCs w:val="28"/>
        </w:rPr>
        <w:t xml:space="preserve">ь </w:t>
      </w:r>
      <w:r w:rsidR="003E2B40">
        <w:rPr>
          <w:rFonts w:ascii="Times New Roman" w:hAnsi="Times New Roman" w:cs="Times New Roman"/>
          <w:sz w:val="28"/>
          <w:szCs w:val="28"/>
        </w:rPr>
        <w:t>восьмое</w:t>
      </w:r>
      <w:r w:rsidR="008B2DC5" w:rsidRPr="00585563">
        <w:rPr>
          <w:rFonts w:ascii="Times New Roman" w:hAnsi="Times New Roman" w:cs="Times New Roman"/>
          <w:sz w:val="28"/>
          <w:szCs w:val="28"/>
        </w:rPr>
        <w:t xml:space="preserve"> заседание поселкового собрания городского поселения «Поселок Разумное» пятого созыва п</w:t>
      </w:r>
      <w:r w:rsidR="00A8245B" w:rsidRPr="00585563">
        <w:rPr>
          <w:rFonts w:ascii="Times New Roman" w:hAnsi="Times New Roman" w:cs="Times New Roman"/>
          <w:sz w:val="28"/>
          <w:szCs w:val="28"/>
        </w:rPr>
        <w:t xml:space="preserve">ригласить: </w:t>
      </w:r>
      <w:r w:rsidR="00C52E7D" w:rsidRPr="00585563">
        <w:rPr>
          <w:rFonts w:ascii="Times New Roman" w:hAnsi="Times New Roman" w:cs="Times New Roman"/>
          <w:sz w:val="28"/>
          <w:szCs w:val="28"/>
        </w:rPr>
        <w:t>главу администрации</w:t>
      </w:r>
      <w:r w:rsidR="00C52E7D" w:rsidRPr="00585563">
        <w:rPr>
          <w:sz w:val="28"/>
          <w:szCs w:val="28"/>
        </w:rPr>
        <w:t xml:space="preserve"> </w:t>
      </w:r>
      <w:r w:rsidR="00C52E7D" w:rsidRPr="00585563">
        <w:rPr>
          <w:rFonts w:ascii="Times New Roman" w:hAnsi="Times New Roman" w:cs="Times New Roman"/>
          <w:sz w:val="28"/>
          <w:szCs w:val="28"/>
        </w:rPr>
        <w:t>городского поселения «Поселок Разумное», заместителей главы администрации</w:t>
      </w:r>
      <w:r w:rsidR="00C52E7D" w:rsidRPr="00585563">
        <w:rPr>
          <w:sz w:val="28"/>
          <w:szCs w:val="28"/>
        </w:rPr>
        <w:t xml:space="preserve"> </w:t>
      </w:r>
      <w:r w:rsidR="00C52E7D" w:rsidRPr="00585563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Разумное», главного бухгалтера администрации городского поселения «Поселок Разумное». </w:t>
      </w:r>
    </w:p>
    <w:p w:rsidR="00472C26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563">
        <w:rPr>
          <w:rFonts w:ascii="Times New Roman" w:hAnsi="Times New Roman" w:cs="Times New Roman"/>
          <w:sz w:val="28"/>
          <w:szCs w:val="28"/>
        </w:rPr>
        <w:t xml:space="preserve">4. </w:t>
      </w:r>
      <w:r w:rsidR="00472C2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205389" w:rsidRPr="00585563">
        <w:rPr>
          <w:rFonts w:ascii="Times New Roman" w:hAnsi="Times New Roman" w:cs="Times New Roman"/>
          <w:bCs/>
          <w:iCs/>
          <w:sz w:val="28"/>
          <w:szCs w:val="28"/>
        </w:rPr>
        <w:t>органов местного самоуправления</w:t>
      </w:r>
      <w:r w:rsidR="00472C2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4DD6" w:rsidRPr="00585563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</w:t>
      </w:r>
      <w:r w:rsidR="00472C2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Разумное» муниципального района «Белгородский район» Белгородской </w:t>
      </w:r>
      <w:r w:rsidR="00DE4DD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</w:t>
      </w:r>
      <w:r w:rsidR="002D218F" w:rsidRPr="0058556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E4DD6" w:rsidRPr="00585563">
        <w:rPr>
          <w:rFonts w:ascii="Times New Roman" w:hAnsi="Times New Roman" w:cs="Times New Roman"/>
          <w:bCs/>
          <w:iCs/>
          <w:sz w:val="28"/>
          <w:szCs w:val="28"/>
        </w:rPr>
        <w:t>admrazumnoe.ru</w:t>
      </w:r>
      <w:r w:rsidR="00472C26" w:rsidRPr="00585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218F" w:rsidRPr="005855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6572" w:rsidRDefault="00466572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40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40" w:rsidRPr="00585563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989"/>
      </w:tblGrid>
      <w:tr w:rsidR="00472C26" w:rsidRPr="00585563" w:rsidTr="00C82A5D">
        <w:tc>
          <w:tcPr>
            <w:tcW w:w="4648" w:type="dxa"/>
            <w:hideMark/>
          </w:tcPr>
          <w:p w:rsidR="00472C26" w:rsidRPr="00585563" w:rsidRDefault="00D100DD" w:rsidP="00D100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</w:t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поселкового собрания </w:t>
            </w:r>
            <w:r w:rsidR="00DE4DD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поселения</w:t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«Поселок Разумное» </w:t>
            </w:r>
          </w:p>
        </w:tc>
        <w:tc>
          <w:tcPr>
            <w:tcW w:w="4989" w:type="dxa"/>
          </w:tcPr>
          <w:p w:rsidR="00472C26" w:rsidRPr="00585563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572" w:rsidRDefault="00466572" w:rsidP="00466572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2C26" w:rsidRPr="00585563" w:rsidRDefault="00466572" w:rsidP="00D100DD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F3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="00D10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10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Е. Суркова</w:t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DE4DD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</w:tbl>
    <w:p w:rsidR="000D3E63" w:rsidRDefault="000D3E63" w:rsidP="004F00F0">
      <w:pPr>
        <w:pStyle w:val="2"/>
        <w:jc w:val="center"/>
      </w:pPr>
    </w:p>
    <w:sectPr w:rsidR="000D3E63" w:rsidSect="0036011D">
      <w:headerReference w:type="default" r:id="rId8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39" w:rsidRDefault="00504339" w:rsidP="000014C9">
      <w:pPr>
        <w:spacing w:after="0" w:line="240" w:lineRule="auto"/>
      </w:pPr>
      <w:r>
        <w:separator/>
      </w:r>
    </w:p>
  </w:endnote>
  <w:endnote w:type="continuationSeparator" w:id="0">
    <w:p w:rsidR="00504339" w:rsidRDefault="00504339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39" w:rsidRDefault="00504339" w:rsidP="000014C9">
      <w:pPr>
        <w:spacing w:after="0" w:line="240" w:lineRule="auto"/>
      </w:pPr>
      <w:r>
        <w:separator/>
      </w:r>
    </w:p>
  </w:footnote>
  <w:footnote w:type="continuationSeparator" w:id="0">
    <w:p w:rsidR="00504339" w:rsidRDefault="00504339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166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0DD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C9"/>
    <w:rsid w:val="00013462"/>
    <w:rsid w:val="000150D4"/>
    <w:rsid w:val="00016675"/>
    <w:rsid w:val="00032495"/>
    <w:rsid w:val="00033F97"/>
    <w:rsid w:val="00054B8F"/>
    <w:rsid w:val="00076B17"/>
    <w:rsid w:val="00084824"/>
    <w:rsid w:val="00084D1D"/>
    <w:rsid w:val="00093AAD"/>
    <w:rsid w:val="000D1633"/>
    <w:rsid w:val="000D3E63"/>
    <w:rsid w:val="000E5460"/>
    <w:rsid w:val="000F4504"/>
    <w:rsid w:val="00121004"/>
    <w:rsid w:val="00151DE5"/>
    <w:rsid w:val="00166914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CD5"/>
    <w:rsid w:val="002343D3"/>
    <w:rsid w:val="00247710"/>
    <w:rsid w:val="00281EEA"/>
    <w:rsid w:val="002A57BA"/>
    <w:rsid w:val="002C54C7"/>
    <w:rsid w:val="002D218F"/>
    <w:rsid w:val="002D435D"/>
    <w:rsid w:val="002D537D"/>
    <w:rsid w:val="002E1F63"/>
    <w:rsid w:val="002E5E52"/>
    <w:rsid w:val="002F512E"/>
    <w:rsid w:val="003231EE"/>
    <w:rsid w:val="00324914"/>
    <w:rsid w:val="00324C66"/>
    <w:rsid w:val="003375E8"/>
    <w:rsid w:val="003403EF"/>
    <w:rsid w:val="00341743"/>
    <w:rsid w:val="00357765"/>
    <w:rsid w:val="0036011D"/>
    <w:rsid w:val="00361A08"/>
    <w:rsid w:val="00386DF3"/>
    <w:rsid w:val="003A27E0"/>
    <w:rsid w:val="003A57CB"/>
    <w:rsid w:val="003C5357"/>
    <w:rsid w:val="003C6D55"/>
    <w:rsid w:val="003C7CF7"/>
    <w:rsid w:val="003D2B17"/>
    <w:rsid w:val="003D7F4C"/>
    <w:rsid w:val="003E2B40"/>
    <w:rsid w:val="003F1808"/>
    <w:rsid w:val="00407802"/>
    <w:rsid w:val="00422536"/>
    <w:rsid w:val="0042731F"/>
    <w:rsid w:val="004323B1"/>
    <w:rsid w:val="00433CEA"/>
    <w:rsid w:val="00456573"/>
    <w:rsid w:val="00466572"/>
    <w:rsid w:val="004725EA"/>
    <w:rsid w:val="00472C26"/>
    <w:rsid w:val="00473A3C"/>
    <w:rsid w:val="00484E2D"/>
    <w:rsid w:val="00491460"/>
    <w:rsid w:val="004B3108"/>
    <w:rsid w:val="004B4EDA"/>
    <w:rsid w:val="004D5C32"/>
    <w:rsid w:val="004F00F0"/>
    <w:rsid w:val="00502170"/>
    <w:rsid w:val="00504339"/>
    <w:rsid w:val="00520802"/>
    <w:rsid w:val="00581A56"/>
    <w:rsid w:val="00585563"/>
    <w:rsid w:val="005A2AF5"/>
    <w:rsid w:val="005A40D1"/>
    <w:rsid w:val="005C2041"/>
    <w:rsid w:val="005C3F3F"/>
    <w:rsid w:val="005C551A"/>
    <w:rsid w:val="005F186C"/>
    <w:rsid w:val="005F3B7E"/>
    <w:rsid w:val="00601F87"/>
    <w:rsid w:val="00606E61"/>
    <w:rsid w:val="00637183"/>
    <w:rsid w:val="006701F7"/>
    <w:rsid w:val="00683816"/>
    <w:rsid w:val="006A45BD"/>
    <w:rsid w:val="006A7EDB"/>
    <w:rsid w:val="006B5B92"/>
    <w:rsid w:val="006D5746"/>
    <w:rsid w:val="006F5D38"/>
    <w:rsid w:val="007017B7"/>
    <w:rsid w:val="00704745"/>
    <w:rsid w:val="0071669A"/>
    <w:rsid w:val="007249AB"/>
    <w:rsid w:val="007431A9"/>
    <w:rsid w:val="00760704"/>
    <w:rsid w:val="007625A6"/>
    <w:rsid w:val="00780DF3"/>
    <w:rsid w:val="00785193"/>
    <w:rsid w:val="00785588"/>
    <w:rsid w:val="007902E6"/>
    <w:rsid w:val="007A0FB4"/>
    <w:rsid w:val="007D26BB"/>
    <w:rsid w:val="007E7089"/>
    <w:rsid w:val="007F759A"/>
    <w:rsid w:val="008026B8"/>
    <w:rsid w:val="00805FD0"/>
    <w:rsid w:val="008310D7"/>
    <w:rsid w:val="00831605"/>
    <w:rsid w:val="0088185D"/>
    <w:rsid w:val="0089199C"/>
    <w:rsid w:val="00892B3C"/>
    <w:rsid w:val="008A781D"/>
    <w:rsid w:val="008B2DC5"/>
    <w:rsid w:val="008B49F9"/>
    <w:rsid w:val="008D6066"/>
    <w:rsid w:val="008E3378"/>
    <w:rsid w:val="00906457"/>
    <w:rsid w:val="00907CA5"/>
    <w:rsid w:val="00911C55"/>
    <w:rsid w:val="00925F66"/>
    <w:rsid w:val="00987E92"/>
    <w:rsid w:val="009C484C"/>
    <w:rsid w:val="009D129C"/>
    <w:rsid w:val="009F2A21"/>
    <w:rsid w:val="00A11D63"/>
    <w:rsid w:val="00A1630D"/>
    <w:rsid w:val="00A364B9"/>
    <w:rsid w:val="00A60E5F"/>
    <w:rsid w:val="00A6686E"/>
    <w:rsid w:val="00A67BE1"/>
    <w:rsid w:val="00A7222B"/>
    <w:rsid w:val="00A8245B"/>
    <w:rsid w:val="00A92855"/>
    <w:rsid w:val="00A94631"/>
    <w:rsid w:val="00AA086F"/>
    <w:rsid w:val="00AB200B"/>
    <w:rsid w:val="00AB2BBA"/>
    <w:rsid w:val="00AB4183"/>
    <w:rsid w:val="00AC1104"/>
    <w:rsid w:val="00AE252C"/>
    <w:rsid w:val="00AF2098"/>
    <w:rsid w:val="00AF38F2"/>
    <w:rsid w:val="00B079BD"/>
    <w:rsid w:val="00B23405"/>
    <w:rsid w:val="00B24629"/>
    <w:rsid w:val="00B27561"/>
    <w:rsid w:val="00B428AB"/>
    <w:rsid w:val="00B824DE"/>
    <w:rsid w:val="00B84C3B"/>
    <w:rsid w:val="00B925DF"/>
    <w:rsid w:val="00B96260"/>
    <w:rsid w:val="00BA0E44"/>
    <w:rsid w:val="00BA4507"/>
    <w:rsid w:val="00BF7C0D"/>
    <w:rsid w:val="00C17962"/>
    <w:rsid w:val="00C2547A"/>
    <w:rsid w:val="00C40745"/>
    <w:rsid w:val="00C51D29"/>
    <w:rsid w:val="00C52E7D"/>
    <w:rsid w:val="00C82A5D"/>
    <w:rsid w:val="00C87B1A"/>
    <w:rsid w:val="00C95C4F"/>
    <w:rsid w:val="00CA4D8F"/>
    <w:rsid w:val="00CA6AAD"/>
    <w:rsid w:val="00CC17D1"/>
    <w:rsid w:val="00CC69DB"/>
    <w:rsid w:val="00D100DD"/>
    <w:rsid w:val="00D11D3B"/>
    <w:rsid w:val="00D15CA4"/>
    <w:rsid w:val="00D17EAC"/>
    <w:rsid w:val="00D20C3B"/>
    <w:rsid w:val="00D32649"/>
    <w:rsid w:val="00D4612D"/>
    <w:rsid w:val="00D53707"/>
    <w:rsid w:val="00D67E7A"/>
    <w:rsid w:val="00D71A72"/>
    <w:rsid w:val="00D76A1E"/>
    <w:rsid w:val="00D81E79"/>
    <w:rsid w:val="00D93840"/>
    <w:rsid w:val="00DB379E"/>
    <w:rsid w:val="00DD1DB0"/>
    <w:rsid w:val="00DD460A"/>
    <w:rsid w:val="00DE4DD6"/>
    <w:rsid w:val="00E11CC8"/>
    <w:rsid w:val="00E1430B"/>
    <w:rsid w:val="00E27BB5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7A18"/>
    <w:rsid w:val="00F17218"/>
    <w:rsid w:val="00F17728"/>
    <w:rsid w:val="00F30C47"/>
    <w:rsid w:val="00F32F65"/>
    <w:rsid w:val="00F47755"/>
    <w:rsid w:val="00F67890"/>
    <w:rsid w:val="00F678F1"/>
    <w:rsid w:val="00F72CE8"/>
    <w:rsid w:val="00F77723"/>
    <w:rsid w:val="00F81DA9"/>
    <w:rsid w:val="00F91214"/>
    <w:rsid w:val="00F9289A"/>
    <w:rsid w:val="00F97AAC"/>
    <w:rsid w:val="00FA2CAA"/>
    <w:rsid w:val="00FB62F1"/>
    <w:rsid w:val="00FD2945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4</cp:revision>
  <cp:lastPrinted>2022-01-25T06:56:00Z</cp:lastPrinted>
  <dcterms:created xsi:type="dcterms:W3CDTF">2022-02-07T14:17:00Z</dcterms:created>
  <dcterms:modified xsi:type="dcterms:W3CDTF">2022-02-08T10:13:00Z</dcterms:modified>
</cp:coreProperties>
</file>